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AD8" w:rsidRDefault="008E7AD8" w:rsidP="008E7AD8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проект</w:t>
      </w:r>
    </w:p>
    <w:p w:rsidR="00723129" w:rsidRPr="00723129" w:rsidRDefault="00390AE1" w:rsidP="00041C2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312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</w:p>
    <w:p w:rsidR="00C04D35" w:rsidRPr="00723129" w:rsidRDefault="00723129" w:rsidP="00041C2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3129">
        <w:rPr>
          <w:rFonts w:ascii="Times New Roman" w:hAnsi="Times New Roman" w:cs="Times New Roman"/>
          <w:color w:val="000000" w:themeColor="text1"/>
          <w:sz w:val="28"/>
          <w:szCs w:val="28"/>
        </w:rPr>
        <w:t>ОРЕХОВО-ЛОГОВСКОГО</w:t>
      </w:r>
      <w:r w:rsidR="00390AE1" w:rsidRPr="007231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</w:p>
    <w:p w:rsidR="00C04D35" w:rsidRPr="00723129" w:rsidRDefault="00BB3553" w:rsidP="00041C2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3129">
        <w:rPr>
          <w:rFonts w:ascii="Times New Roman" w:hAnsi="Times New Roman" w:cs="Times New Roman"/>
          <w:color w:val="000000" w:themeColor="text1"/>
          <w:sz w:val="28"/>
          <w:szCs w:val="28"/>
        </w:rPr>
        <w:t>КРАСНОЗЕРСКОГО</w:t>
      </w:r>
      <w:r w:rsidR="00390AE1" w:rsidRPr="007231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</w:p>
    <w:p w:rsidR="00390AE1" w:rsidRPr="00723129" w:rsidRDefault="00390AE1" w:rsidP="00041C2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31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</w:t>
      </w:r>
    </w:p>
    <w:p w:rsidR="00390AE1" w:rsidRDefault="00041C2D" w:rsidP="00041C2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                                                                                                        ________</w:t>
      </w:r>
    </w:p>
    <w:p w:rsidR="00723129" w:rsidRPr="00685301" w:rsidRDefault="00041C2D" w:rsidP="00041C2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723129">
        <w:rPr>
          <w:rFonts w:ascii="Times New Roman" w:hAnsi="Times New Roman" w:cs="Times New Roman"/>
          <w:color w:val="000000" w:themeColor="text1"/>
          <w:sz w:val="28"/>
          <w:szCs w:val="28"/>
        </w:rPr>
        <w:t>. Орехов Лог</w:t>
      </w:r>
    </w:p>
    <w:p w:rsidR="00390AE1" w:rsidRDefault="00390AE1" w:rsidP="00426070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6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041C2D" w:rsidRPr="00426070">
        <w:rPr>
          <w:rFonts w:ascii="Times New Roman" w:hAnsi="Times New Roman" w:cs="Times New Roman"/>
          <w:color w:val="000000" w:themeColor="text1"/>
          <w:sz w:val="28"/>
          <w:szCs w:val="28"/>
        </w:rPr>
        <w:t>Орехово-Логовского</w:t>
      </w:r>
      <w:proofErr w:type="spellEnd"/>
      <w:r w:rsidRPr="00426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BB3553" w:rsidRPr="00426070">
        <w:rPr>
          <w:rFonts w:ascii="Times New Roman" w:hAnsi="Times New Roman" w:cs="Times New Roman"/>
          <w:color w:val="000000" w:themeColor="text1"/>
          <w:sz w:val="28"/>
          <w:szCs w:val="28"/>
        </w:rPr>
        <w:t>Краснозерского</w:t>
      </w:r>
      <w:r w:rsidRPr="00426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от </w:t>
      </w:r>
      <w:r w:rsidR="00E27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30.12.2011 </w:t>
      </w:r>
      <w:r w:rsidR="00426070" w:rsidRPr="0042607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26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AC78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92</w:t>
      </w:r>
      <w:r w:rsidRPr="00426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041C2D" w:rsidRPr="00426070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E27885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по </w:t>
      </w:r>
      <w:r w:rsidR="00F36D8C">
        <w:rPr>
          <w:rFonts w:ascii="Times New Roman" w:hAnsi="Times New Roman" w:cs="Times New Roman"/>
          <w:sz w:val="28"/>
          <w:szCs w:val="28"/>
        </w:rPr>
        <w:t xml:space="preserve">заключению договора социального найма с гражданами, </w:t>
      </w:r>
      <w:r w:rsidR="00AC78D4">
        <w:rPr>
          <w:rFonts w:ascii="Times New Roman" w:hAnsi="Times New Roman" w:cs="Times New Roman"/>
          <w:sz w:val="28"/>
          <w:szCs w:val="28"/>
        </w:rPr>
        <w:t>осуществляющими обмен муниципальными жилыми помещениями</w:t>
      </w:r>
      <w:r w:rsidRPr="0042607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426070" w:rsidRPr="00426070" w:rsidRDefault="00426070" w:rsidP="00426070">
      <w:pPr>
        <w:spacing w:after="0" w:line="240" w:lineRule="auto"/>
        <w:ind w:right="2124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390AE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Российской фе</w:t>
      </w:r>
      <w:r w:rsidRPr="00E87447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ерации, администрация сельсовета </w:t>
      </w:r>
      <w:r w:rsidR="00BB3553">
        <w:rPr>
          <w:rFonts w:ascii="Times New Roman" w:hAnsi="Times New Roman" w:cs="Times New Roman"/>
          <w:color w:val="000000" w:themeColor="text1"/>
          <w:sz w:val="28"/>
          <w:szCs w:val="28"/>
        </w:rPr>
        <w:t>Краснозерского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</w:t>
      </w:r>
    </w:p>
    <w:p w:rsidR="00390AE1" w:rsidRPr="00426070" w:rsidRDefault="00390AE1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6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ПОСТАНОВЛЯЕТ: </w:t>
      </w:r>
    </w:p>
    <w:p w:rsidR="00AC78D4" w:rsidRDefault="00390AE1" w:rsidP="00F36D8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E874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постановление администрации </w:t>
      </w:r>
      <w:bookmarkEnd w:id="0"/>
      <w:proofErr w:type="spellStart"/>
      <w:r w:rsidR="00426070" w:rsidRPr="00E87447">
        <w:rPr>
          <w:rFonts w:ascii="Times New Roman" w:hAnsi="Times New Roman" w:cs="Times New Roman"/>
          <w:color w:val="000000" w:themeColor="text1"/>
          <w:sz w:val="28"/>
          <w:szCs w:val="28"/>
        </w:rPr>
        <w:t>Орехово-Логовского</w:t>
      </w:r>
      <w:proofErr w:type="spellEnd"/>
      <w:r w:rsidRPr="00E874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BB3553" w:rsidRPr="00E87447">
        <w:rPr>
          <w:rFonts w:ascii="Times New Roman" w:hAnsi="Times New Roman" w:cs="Times New Roman"/>
          <w:color w:val="000000" w:themeColor="text1"/>
          <w:sz w:val="28"/>
          <w:szCs w:val="28"/>
        </w:rPr>
        <w:t>Краснозерского</w:t>
      </w:r>
      <w:r w:rsidRPr="00E874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от </w:t>
      </w:r>
      <w:r w:rsidR="00AC78D4">
        <w:rPr>
          <w:rFonts w:ascii="Times New Roman" w:hAnsi="Times New Roman" w:cs="Times New Roman"/>
          <w:color w:val="000000" w:themeColor="text1"/>
          <w:sz w:val="28"/>
          <w:szCs w:val="28"/>
        </w:rPr>
        <w:t>30.12.2011 г №92</w:t>
      </w:r>
      <w:r w:rsidR="00E87447" w:rsidRPr="00E874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8744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C78D4" w:rsidRPr="00426070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AC78D4">
        <w:rPr>
          <w:rFonts w:ascii="Times New Roman" w:hAnsi="Times New Roman" w:cs="Times New Roman"/>
          <w:sz w:val="28"/>
          <w:szCs w:val="28"/>
        </w:rPr>
        <w:t>предоставления муниципальной услуги по заключению договора социального найма с гражданами, осуществляющими обмен муниципальными жилыми помещениями</w:t>
      </w:r>
      <w:r w:rsidRPr="00E874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:rsidR="00390AE1" w:rsidRPr="00AC78D4" w:rsidRDefault="00390AE1" w:rsidP="00AC78D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78D4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изменения:</w:t>
      </w:r>
    </w:p>
    <w:p w:rsidR="00390AE1" w:rsidRPr="00E87447" w:rsidRDefault="00E87447" w:rsidP="00F36D8C">
      <w:pPr>
        <w:pStyle w:val="a3"/>
        <w:numPr>
          <w:ilvl w:val="1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90AE1" w:rsidRPr="00E87447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Административный регламент пред</w:t>
      </w:r>
      <w:r w:rsidRPr="00E87447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оставления муниципальной услуги</w:t>
      </w:r>
      <w:r w:rsidRPr="00E87447">
        <w:rPr>
          <w:rFonts w:ascii="Times New Roman" w:hAnsi="Times New Roman" w:cs="Times New Roman"/>
          <w:sz w:val="28"/>
          <w:szCs w:val="28"/>
        </w:rPr>
        <w:t xml:space="preserve"> по </w:t>
      </w:r>
      <w:r w:rsidR="00AC78D4">
        <w:rPr>
          <w:rFonts w:ascii="Times New Roman" w:hAnsi="Times New Roman" w:cs="Times New Roman"/>
          <w:sz w:val="28"/>
          <w:szCs w:val="28"/>
        </w:rPr>
        <w:t>заключению договора социального найма с гражданами, осуществляющими обмен муниципальными жилыми помещениями</w:t>
      </w:r>
      <w:r w:rsidR="00390AE1" w:rsidRPr="00E8744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Default="00390AE1" w:rsidP="00F36D8C">
      <w:pPr>
        <w:pStyle w:val="s3"/>
        <w:numPr>
          <w:ilvl w:val="2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Раздел 5 изложить в следующей редакции: </w:t>
      </w:r>
    </w:p>
    <w:p w:rsidR="00AC78D4" w:rsidRPr="00685301" w:rsidRDefault="00AC78D4" w:rsidP="00AC78D4">
      <w:pPr>
        <w:pStyle w:val="s3"/>
        <w:shd w:val="clear" w:color="auto" w:fill="FFFFFF"/>
        <w:spacing w:before="0" w:beforeAutospacing="0" w:after="0" w:afterAutospacing="0"/>
        <w:ind w:left="567"/>
        <w:jc w:val="both"/>
        <w:rPr>
          <w:color w:val="000000" w:themeColor="text1"/>
          <w:sz w:val="28"/>
          <w:szCs w:val="28"/>
        </w:rPr>
      </w:pPr>
    </w:p>
    <w:p w:rsidR="00390AE1" w:rsidRPr="00685301" w:rsidRDefault="00390AE1" w:rsidP="00F36D8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proofErr w:type="gramEnd"/>
    </w:p>
    <w:p w:rsidR="00390AE1" w:rsidRPr="00685301" w:rsidRDefault="00390AE1" w:rsidP="00F36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390AE1" w:rsidP="00F36D8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имеет право обжаловать решения и действия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положениями статьи 11.1 Федерального закона от 27.07.2010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№ 210-ФЗ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5.2. Жалоба на действия (бездействие) 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администрации, должностных лиц, муниципальных служащих подается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главе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0AE1" w:rsidRPr="00685301" w:rsidRDefault="00390AE1" w:rsidP="00390AE1">
      <w:pPr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End"/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</w:t>
      </w:r>
      <w:r w:rsid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вий (бездействия) администрации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27.07.2010 № 210-ФЗ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«Об</w:t>
      </w:r>
      <w:r w:rsidR="00BD38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предоставления государственных и муниципальных услуг»;</w:t>
      </w:r>
    </w:p>
    <w:p w:rsidR="00390AE1" w:rsidRPr="00685301" w:rsidRDefault="00390AE1" w:rsidP="00390AE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 </w:t>
      </w:r>
      <w:hyperlink r:id="rId5" w:anchor="/document/70262414/entry/0" w:history="1">
        <w:r w:rsidRPr="00685301">
          <w:rPr>
            <w:rStyle w:val="a4"/>
            <w:color w:val="000000" w:themeColor="text1"/>
            <w:sz w:val="28"/>
            <w:szCs w:val="28"/>
          </w:rPr>
          <w:t>постановление</w:t>
        </w:r>
      </w:hyperlink>
      <w:r w:rsidR="00426070">
        <w:rPr>
          <w:color w:val="000000" w:themeColor="text1"/>
          <w:sz w:val="28"/>
          <w:szCs w:val="28"/>
        </w:rPr>
        <w:t xml:space="preserve"> </w:t>
      </w:r>
      <w:r w:rsidRPr="00685301">
        <w:rPr>
          <w:color w:val="000000" w:themeColor="text1"/>
          <w:sz w:val="28"/>
          <w:szCs w:val="28"/>
        </w:rPr>
        <w:t>Правительства Российс</w:t>
      </w:r>
      <w:r w:rsidR="00426070">
        <w:rPr>
          <w:color w:val="000000" w:themeColor="text1"/>
          <w:sz w:val="28"/>
          <w:szCs w:val="28"/>
        </w:rPr>
        <w:t>кой Федерации от 20 ноября 2012 г. N 1198 «</w:t>
      </w:r>
      <w:r w:rsidRPr="00685301">
        <w:rPr>
          <w:color w:val="000000" w:themeColor="text1"/>
          <w:sz w:val="28"/>
          <w:szCs w:val="28"/>
        </w:rPr>
        <w:t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</w:t>
      </w:r>
      <w:r w:rsidR="00426070">
        <w:rPr>
          <w:color w:val="000000" w:themeColor="text1"/>
          <w:sz w:val="28"/>
          <w:szCs w:val="28"/>
        </w:rPr>
        <w:t>рственных и муниципальных услуг»</w:t>
      </w:r>
      <w:r w:rsidRPr="00685301">
        <w:rPr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90AE1" w:rsidRPr="00426070" w:rsidRDefault="00390AE1" w:rsidP="00390A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426070" w:rsidRPr="00426070"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в периодическом печатном издании «Бюллетень органов местного самоуправления </w:t>
      </w:r>
      <w:proofErr w:type="spellStart"/>
      <w:r w:rsidR="00426070" w:rsidRPr="00426070">
        <w:rPr>
          <w:rFonts w:ascii="Times New Roman" w:hAnsi="Times New Roman" w:cs="Times New Roman"/>
          <w:sz w:val="28"/>
          <w:szCs w:val="28"/>
        </w:rPr>
        <w:t>Орехово-Логовского</w:t>
      </w:r>
      <w:proofErr w:type="spellEnd"/>
      <w:r w:rsidR="00426070" w:rsidRPr="00426070">
        <w:rPr>
          <w:rFonts w:ascii="Times New Roman" w:hAnsi="Times New Roman" w:cs="Times New Roman"/>
          <w:sz w:val="28"/>
          <w:szCs w:val="28"/>
        </w:rPr>
        <w:t xml:space="preserve"> сельсовета» и на сайте в сети интернет.</w:t>
      </w: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426070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Орехово-Логовского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</w:t>
      </w:r>
    </w:p>
    <w:p w:rsidR="00390AE1" w:rsidRPr="00685301" w:rsidRDefault="00BB3553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Краснозерского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  </w:t>
      </w:r>
      <w:r w:rsidR="00426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А.Ф. </w:t>
      </w:r>
      <w:proofErr w:type="spellStart"/>
      <w:r w:rsidR="00426070">
        <w:rPr>
          <w:rFonts w:ascii="Times New Roman" w:hAnsi="Times New Roman" w:cs="Times New Roman"/>
          <w:color w:val="000000" w:themeColor="text1"/>
          <w:sz w:val="28"/>
          <w:szCs w:val="28"/>
        </w:rPr>
        <w:t>Репало</w:t>
      </w:r>
      <w:proofErr w:type="spellEnd"/>
    </w:p>
    <w:p w:rsidR="00390AE1" w:rsidRPr="00685301" w:rsidRDefault="00390AE1" w:rsidP="00390AE1">
      <w:pPr>
        <w:spacing w:after="0"/>
        <w:rPr>
          <w:color w:val="000000" w:themeColor="text1"/>
          <w:sz w:val="28"/>
          <w:szCs w:val="28"/>
        </w:rPr>
      </w:pPr>
    </w:p>
    <w:p w:rsidR="002C4007" w:rsidRPr="00685301" w:rsidRDefault="002C4007">
      <w:pPr>
        <w:rPr>
          <w:color w:val="000000" w:themeColor="text1"/>
          <w:sz w:val="28"/>
          <w:szCs w:val="28"/>
        </w:rPr>
      </w:pPr>
    </w:p>
    <w:sectPr w:rsidR="002C4007" w:rsidRPr="00685301" w:rsidSect="00723129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2D067864"/>
    <w:multiLevelType w:val="multilevel"/>
    <w:tmpl w:val="B8F87F0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6A8F4DF4"/>
    <w:multiLevelType w:val="multilevel"/>
    <w:tmpl w:val="A6EC476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>
    <w:nsid w:val="7F552559"/>
    <w:multiLevelType w:val="multilevel"/>
    <w:tmpl w:val="043603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0AE1"/>
    <w:rsid w:val="00041C2D"/>
    <w:rsid w:val="002053A2"/>
    <w:rsid w:val="002C4007"/>
    <w:rsid w:val="00390AE1"/>
    <w:rsid w:val="003D25EA"/>
    <w:rsid w:val="00426070"/>
    <w:rsid w:val="00493C3C"/>
    <w:rsid w:val="00564F73"/>
    <w:rsid w:val="005F13A5"/>
    <w:rsid w:val="00685301"/>
    <w:rsid w:val="006C13A9"/>
    <w:rsid w:val="00723129"/>
    <w:rsid w:val="0074055B"/>
    <w:rsid w:val="00823A3D"/>
    <w:rsid w:val="00824277"/>
    <w:rsid w:val="008E7AD8"/>
    <w:rsid w:val="009979B2"/>
    <w:rsid w:val="00AC78D4"/>
    <w:rsid w:val="00BB3553"/>
    <w:rsid w:val="00BD38EB"/>
    <w:rsid w:val="00C04D35"/>
    <w:rsid w:val="00D02D1F"/>
    <w:rsid w:val="00D509C5"/>
    <w:rsid w:val="00E27885"/>
    <w:rsid w:val="00E87447"/>
    <w:rsid w:val="00F36487"/>
    <w:rsid w:val="00F36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Super</cp:lastModifiedBy>
  <cp:revision>19</cp:revision>
  <dcterms:created xsi:type="dcterms:W3CDTF">2019-05-20T13:51:00Z</dcterms:created>
  <dcterms:modified xsi:type="dcterms:W3CDTF">2019-05-27T03:30:00Z</dcterms:modified>
</cp:coreProperties>
</file>